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45DA" w14:textId="4FF82812" w:rsidR="00FE300B" w:rsidRDefault="00FE300B">
      <w:r>
        <w:rPr>
          <w:noProof/>
        </w:rPr>
        <w:drawing>
          <wp:inline distT="0" distB="0" distL="0" distR="0" wp14:anchorId="73404243" wp14:editId="64A95A40">
            <wp:extent cx="5731510" cy="954405"/>
            <wp:effectExtent l="0" t="0" r="254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62263" w14:textId="54D45DA8" w:rsidR="00FE300B" w:rsidRDefault="00FE300B" w:rsidP="00FE300B">
      <w:pPr>
        <w:jc w:val="center"/>
      </w:pPr>
      <w:r>
        <w:rPr>
          <w:noProof/>
        </w:rPr>
        <w:drawing>
          <wp:inline distT="0" distB="0" distL="0" distR="0" wp14:anchorId="0F9F53C2" wp14:editId="452919EC">
            <wp:extent cx="2247900" cy="725724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2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9D796" w14:textId="7291C93C" w:rsidR="00FE300B" w:rsidRPr="00FE300B" w:rsidRDefault="00FE300B" w:rsidP="00FE300B">
      <w:pPr>
        <w:jc w:val="center"/>
        <w:rPr>
          <w:rFonts w:ascii="Gill Sans MT" w:hAnsi="Gill Sans MT"/>
          <w:b/>
          <w:bCs/>
          <w:sz w:val="60"/>
          <w:szCs w:val="60"/>
        </w:rPr>
      </w:pPr>
      <w:r w:rsidRPr="00FE300B">
        <w:rPr>
          <w:rFonts w:ascii="Gill Sans MT" w:hAnsi="Gill Sans MT"/>
          <w:b/>
          <w:bCs/>
          <w:sz w:val="60"/>
          <w:szCs w:val="60"/>
        </w:rPr>
        <w:t>Expenses template</w:t>
      </w:r>
    </w:p>
    <w:p w14:paraId="1A590100" w14:textId="26619F40" w:rsidR="00FE300B" w:rsidRPr="00EA04C7" w:rsidRDefault="00FE300B">
      <w:pPr>
        <w:rPr>
          <w:rFonts w:ascii="Gill Sans MT" w:hAnsi="Gill Sans MT"/>
          <w:sz w:val="24"/>
          <w:szCs w:val="24"/>
        </w:rPr>
      </w:pPr>
      <w:r w:rsidRPr="00EA04C7">
        <w:rPr>
          <w:rFonts w:ascii="Gill Sans MT" w:hAnsi="Gill Sans MT"/>
          <w:sz w:val="24"/>
          <w:szCs w:val="24"/>
        </w:rPr>
        <w:t xml:space="preserve">Please use this template to help provide a detailed breakdown of estimated expenses. Where possible, please indicate the likely duration of the excavation and number of participants. Once you've completed this template please save </w:t>
      </w:r>
      <w:proofErr w:type="gramStart"/>
      <w:r w:rsidRPr="00EA04C7">
        <w:rPr>
          <w:rFonts w:ascii="Gill Sans MT" w:hAnsi="Gill Sans MT"/>
          <w:sz w:val="24"/>
          <w:szCs w:val="24"/>
        </w:rPr>
        <w:t xml:space="preserve">and </w:t>
      </w:r>
      <w:r w:rsidR="00EA04C7" w:rsidRPr="00EA04C7">
        <w:rPr>
          <w:rFonts w:ascii="Gill Sans MT" w:hAnsi="Gill Sans MT"/>
          <w:sz w:val="24"/>
          <w:szCs w:val="24"/>
        </w:rPr>
        <w:t xml:space="preserve"> upload</w:t>
      </w:r>
      <w:proofErr w:type="gramEnd"/>
      <w:r w:rsidR="00EA04C7" w:rsidRPr="00EA04C7">
        <w:rPr>
          <w:rFonts w:ascii="Gill Sans MT" w:hAnsi="Gill Sans MT"/>
          <w:sz w:val="24"/>
          <w:szCs w:val="24"/>
        </w:rPr>
        <w:t xml:space="preserve"> it to the application form.</w:t>
      </w:r>
    </w:p>
    <w:p w14:paraId="75BEEC0F" w14:textId="77777777" w:rsidR="00FE300B" w:rsidRDefault="00FE300B"/>
    <w:tbl>
      <w:tblPr>
        <w:tblStyle w:val="TableGrid"/>
        <w:tblW w:w="9625" w:type="dxa"/>
        <w:tblInd w:w="-147" w:type="dxa"/>
        <w:tblLook w:val="04A0" w:firstRow="1" w:lastRow="0" w:firstColumn="1" w:lastColumn="0" w:noHBand="0" w:noVBand="1"/>
      </w:tblPr>
      <w:tblGrid>
        <w:gridCol w:w="3970"/>
        <w:gridCol w:w="1286"/>
        <w:gridCol w:w="2196"/>
        <w:gridCol w:w="2173"/>
      </w:tblGrid>
      <w:tr w:rsidR="00FE300B" w:rsidRPr="007E564C" w14:paraId="63F8DF3A" w14:textId="77777777" w:rsidTr="00107F55">
        <w:trPr>
          <w:trHeight w:val="374"/>
        </w:trPr>
        <w:tc>
          <w:tcPr>
            <w:tcW w:w="9625" w:type="dxa"/>
            <w:gridSpan w:val="4"/>
            <w:shd w:val="clear" w:color="auto" w:fill="FFFF00"/>
          </w:tcPr>
          <w:p w14:paraId="09357C94" w14:textId="77777777" w:rsidR="00FE300B" w:rsidRPr="007E564C" w:rsidRDefault="00FE300B" w:rsidP="00107F55">
            <w:pPr>
              <w:jc w:val="center"/>
              <w:rPr>
                <w:rFonts w:ascii="Gill Sans MT" w:hAnsi="Gill Sans MT"/>
                <w:b/>
              </w:rPr>
            </w:pPr>
            <w:r w:rsidRPr="007E564C">
              <w:rPr>
                <w:rFonts w:ascii="Gill Sans MT" w:hAnsi="Gill Sans MT"/>
                <w:b/>
              </w:rPr>
              <w:t>Excavation</w:t>
            </w:r>
          </w:p>
        </w:tc>
      </w:tr>
      <w:tr w:rsidR="00FE300B" w:rsidRPr="007E564C" w14:paraId="547A3FE6" w14:textId="77777777" w:rsidTr="00107F55">
        <w:trPr>
          <w:trHeight w:val="374"/>
        </w:trPr>
        <w:tc>
          <w:tcPr>
            <w:tcW w:w="3970" w:type="dxa"/>
            <w:shd w:val="clear" w:color="auto" w:fill="FFFF00"/>
          </w:tcPr>
          <w:p w14:paraId="5D98AD61" w14:textId="77777777" w:rsidR="00FE300B" w:rsidRPr="007E564C" w:rsidRDefault="00FE300B" w:rsidP="00107F55">
            <w:pPr>
              <w:rPr>
                <w:rFonts w:ascii="Gill Sans MT" w:hAnsi="Gill Sans MT"/>
                <w:b/>
              </w:rPr>
            </w:pPr>
            <w:r w:rsidRPr="007E564C">
              <w:rPr>
                <w:rFonts w:ascii="Gill Sans MT" w:hAnsi="Gill Sans MT"/>
                <w:b/>
              </w:rPr>
              <w:t>Staff costs</w:t>
            </w:r>
          </w:p>
        </w:tc>
        <w:tc>
          <w:tcPr>
            <w:tcW w:w="1286" w:type="dxa"/>
            <w:shd w:val="clear" w:color="auto" w:fill="FFFF00"/>
          </w:tcPr>
          <w:p w14:paraId="45403F00" w14:textId="77777777" w:rsidR="00FE300B" w:rsidRPr="007E564C" w:rsidRDefault="00FE300B" w:rsidP="00107F55">
            <w:pPr>
              <w:rPr>
                <w:rFonts w:ascii="Gill Sans MT" w:hAnsi="Gill Sans MT"/>
                <w:b/>
              </w:rPr>
            </w:pPr>
            <w:r w:rsidRPr="007E564C">
              <w:rPr>
                <w:rFonts w:ascii="Gill Sans MT" w:hAnsi="Gill Sans MT"/>
                <w:b/>
              </w:rPr>
              <w:t>€ per week</w:t>
            </w:r>
          </w:p>
        </w:tc>
        <w:tc>
          <w:tcPr>
            <w:tcW w:w="2196" w:type="dxa"/>
            <w:shd w:val="clear" w:color="auto" w:fill="FFFF00"/>
          </w:tcPr>
          <w:p w14:paraId="4CBDB7E5" w14:textId="77777777" w:rsidR="00FE300B" w:rsidRPr="007E564C" w:rsidRDefault="00FE300B" w:rsidP="00107F55">
            <w:pPr>
              <w:rPr>
                <w:rFonts w:ascii="Gill Sans MT" w:hAnsi="Gill Sans MT"/>
                <w:b/>
              </w:rPr>
            </w:pPr>
            <w:r w:rsidRPr="007E564C">
              <w:rPr>
                <w:rFonts w:ascii="Gill Sans MT" w:hAnsi="Gill Sans MT"/>
                <w:b/>
              </w:rPr>
              <w:t>Number of weeks</w:t>
            </w:r>
          </w:p>
        </w:tc>
        <w:tc>
          <w:tcPr>
            <w:tcW w:w="2173" w:type="dxa"/>
            <w:shd w:val="clear" w:color="auto" w:fill="FFFF00"/>
          </w:tcPr>
          <w:p w14:paraId="25449E51" w14:textId="77777777" w:rsidR="00FE300B" w:rsidRPr="007E564C" w:rsidRDefault="00FE300B" w:rsidP="00107F55">
            <w:pPr>
              <w:rPr>
                <w:rFonts w:ascii="Gill Sans MT" w:hAnsi="Gill Sans MT"/>
                <w:b/>
              </w:rPr>
            </w:pPr>
            <w:r w:rsidRPr="007E564C">
              <w:rPr>
                <w:rFonts w:ascii="Gill Sans MT" w:hAnsi="Gill Sans MT"/>
                <w:b/>
              </w:rPr>
              <w:t>Subtotal</w:t>
            </w:r>
          </w:p>
        </w:tc>
      </w:tr>
      <w:tr w:rsidR="00FE300B" w:rsidRPr="007E564C" w14:paraId="2182D903" w14:textId="77777777" w:rsidTr="00107F55">
        <w:trPr>
          <w:trHeight w:val="353"/>
        </w:trPr>
        <w:tc>
          <w:tcPr>
            <w:tcW w:w="3970" w:type="dxa"/>
          </w:tcPr>
          <w:p w14:paraId="70F2366A" w14:textId="77777777" w:rsidR="00FE300B" w:rsidRPr="007E564C" w:rsidRDefault="00FE300B" w:rsidP="00107F55">
            <w:pPr>
              <w:rPr>
                <w:rFonts w:ascii="Gill Sans MT" w:hAnsi="Gill Sans MT"/>
                <w:i/>
              </w:rPr>
            </w:pPr>
            <w:proofErr w:type="gramStart"/>
            <w:r w:rsidRPr="007E564C">
              <w:rPr>
                <w:rFonts w:ascii="Gill Sans MT" w:hAnsi="Gill Sans MT"/>
              </w:rPr>
              <w:t>e.g.</w:t>
            </w:r>
            <w:proofErr w:type="gramEnd"/>
            <w:r w:rsidRPr="007E564C">
              <w:rPr>
                <w:rFonts w:ascii="Gill Sans MT" w:hAnsi="Gill Sans MT"/>
              </w:rPr>
              <w:t xml:space="preserve"> </w:t>
            </w:r>
            <w:r w:rsidRPr="007E564C">
              <w:rPr>
                <w:rFonts w:ascii="Gill Sans MT" w:hAnsi="Gill Sans MT"/>
                <w:i/>
              </w:rPr>
              <w:t>Site supervisor, Site Assistants, Surveyor, Specialists on site visits/consultation</w:t>
            </w:r>
          </w:p>
        </w:tc>
        <w:tc>
          <w:tcPr>
            <w:tcW w:w="1286" w:type="dxa"/>
          </w:tcPr>
          <w:p w14:paraId="171E74E0" w14:textId="77777777" w:rsidR="00FE300B" w:rsidRPr="007E564C" w:rsidRDefault="00FE300B" w:rsidP="00107F55">
            <w:pPr>
              <w:rPr>
                <w:rFonts w:ascii="Gill Sans MT" w:hAnsi="Gill Sans MT"/>
              </w:rPr>
            </w:pPr>
            <w:r w:rsidRPr="007E564C">
              <w:rPr>
                <w:rFonts w:ascii="Gill Sans MT" w:hAnsi="Gill Sans MT"/>
              </w:rPr>
              <w:t>€00</w:t>
            </w:r>
          </w:p>
        </w:tc>
        <w:tc>
          <w:tcPr>
            <w:tcW w:w="2196" w:type="dxa"/>
          </w:tcPr>
          <w:p w14:paraId="06766C4D" w14:textId="77777777" w:rsidR="00FE300B" w:rsidRPr="007E564C" w:rsidRDefault="00FE300B" w:rsidP="00107F55">
            <w:pPr>
              <w:rPr>
                <w:rFonts w:ascii="Gill Sans MT" w:hAnsi="Gill Sans MT"/>
              </w:rPr>
            </w:pPr>
            <w:r w:rsidRPr="007E564C">
              <w:rPr>
                <w:rFonts w:ascii="Gill Sans MT" w:hAnsi="Gill Sans MT"/>
              </w:rPr>
              <w:t>X</w:t>
            </w:r>
          </w:p>
        </w:tc>
        <w:tc>
          <w:tcPr>
            <w:tcW w:w="2173" w:type="dxa"/>
          </w:tcPr>
          <w:p w14:paraId="08257EEC" w14:textId="77777777" w:rsidR="00FE300B" w:rsidRPr="007E564C" w:rsidRDefault="00FE300B" w:rsidP="00107F55">
            <w:pPr>
              <w:rPr>
                <w:rFonts w:ascii="Gill Sans MT" w:hAnsi="Gill Sans MT"/>
              </w:rPr>
            </w:pPr>
            <w:r w:rsidRPr="007E564C">
              <w:rPr>
                <w:rFonts w:ascii="Gill Sans MT" w:hAnsi="Gill Sans MT"/>
              </w:rPr>
              <w:t>€XX</w:t>
            </w:r>
          </w:p>
        </w:tc>
      </w:tr>
      <w:tr w:rsidR="00FE300B" w:rsidRPr="007E564C" w14:paraId="3FD31FD4" w14:textId="77777777" w:rsidTr="00107F55">
        <w:trPr>
          <w:trHeight w:val="374"/>
        </w:trPr>
        <w:tc>
          <w:tcPr>
            <w:tcW w:w="3970" w:type="dxa"/>
          </w:tcPr>
          <w:p w14:paraId="33CC0130" w14:textId="77777777" w:rsidR="00FE300B" w:rsidRPr="007E564C" w:rsidRDefault="00FE300B" w:rsidP="00107F55">
            <w:pPr>
              <w:rPr>
                <w:rFonts w:ascii="Gill Sans MT" w:hAnsi="Gill Sans MT"/>
              </w:rPr>
            </w:pPr>
          </w:p>
        </w:tc>
        <w:tc>
          <w:tcPr>
            <w:tcW w:w="1286" w:type="dxa"/>
          </w:tcPr>
          <w:p w14:paraId="345651A6" w14:textId="77777777" w:rsidR="00FE300B" w:rsidRPr="007E564C" w:rsidRDefault="00FE300B" w:rsidP="00107F55">
            <w:pPr>
              <w:rPr>
                <w:rFonts w:ascii="Gill Sans MT" w:hAnsi="Gill Sans MT"/>
              </w:rPr>
            </w:pPr>
          </w:p>
        </w:tc>
        <w:tc>
          <w:tcPr>
            <w:tcW w:w="2196" w:type="dxa"/>
          </w:tcPr>
          <w:p w14:paraId="6E872485" w14:textId="77777777" w:rsidR="00FE300B" w:rsidRPr="007E564C" w:rsidRDefault="00FE300B" w:rsidP="00107F55">
            <w:pPr>
              <w:rPr>
                <w:rFonts w:ascii="Gill Sans MT" w:hAnsi="Gill Sans MT"/>
              </w:rPr>
            </w:pPr>
          </w:p>
        </w:tc>
        <w:tc>
          <w:tcPr>
            <w:tcW w:w="2173" w:type="dxa"/>
          </w:tcPr>
          <w:p w14:paraId="5190ECA4" w14:textId="77777777" w:rsidR="00FE300B" w:rsidRPr="007E564C" w:rsidRDefault="00FE300B" w:rsidP="00107F55">
            <w:pPr>
              <w:rPr>
                <w:rFonts w:ascii="Gill Sans MT" w:hAnsi="Gill Sans MT"/>
              </w:rPr>
            </w:pPr>
          </w:p>
        </w:tc>
      </w:tr>
      <w:tr w:rsidR="00FE300B" w:rsidRPr="007E564C" w14:paraId="4BD77CD2" w14:textId="77777777" w:rsidTr="00107F55">
        <w:trPr>
          <w:trHeight w:val="374"/>
        </w:trPr>
        <w:tc>
          <w:tcPr>
            <w:tcW w:w="3970" w:type="dxa"/>
            <w:shd w:val="clear" w:color="auto" w:fill="FFFF00"/>
          </w:tcPr>
          <w:p w14:paraId="2178D019" w14:textId="77777777" w:rsidR="00FE300B" w:rsidRPr="007E564C" w:rsidRDefault="00FE300B" w:rsidP="00107F55">
            <w:pPr>
              <w:rPr>
                <w:rFonts w:ascii="Gill Sans MT" w:hAnsi="Gill Sans MT"/>
              </w:rPr>
            </w:pPr>
            <w:r w:rsidRPr="007E564C">
              <w:rPr>
                <w:rFonts w:ascii="Gill Sans MT" w:hAnsi="Gill Sans MT"/>
                <w:b/>
              </w:rPr>
              <w:t xml:space="preserve">Other running costs </w:t>
            </w:r>
          </w:p>
        </w:tc>
        <w:tc>
          <w:tcPr>
            <w:tcW w:w="3482" w:type="dxa"/>
            <w:gridSpan w:val="2"/>
            <w:shd w:val="clear" w:color="auto" w:fill="FFFF00"/>
          </w:tcPr>
          <w:p w14:paraId="32D41EE2" w14:textId="77777777" w:rsidR="00FE300B" w:rsidRPr="007E564C" w:rsidRDefault="00FE300B" w:rsidP="00107F55">
            <w:pPr>
              <w:rPr>
                <w:rFonts w:ascii="Gill Sans MT" w:hAnsi="Gill Sans MT"/>
              </w:rPr>
            </w:pPr>
            <w:r w:rsidRPr="007E564C">
              <w:rPr>
                <w:rFonts w:ascii="Gill Sans MT" w:hAnsi="Gill Sans MT"/>
                <w:b/>
              </w:rPr>
              <w:t>Detail of each expense</w:t>
            </w:r>
          </w:p>
        </w:tc>
        <w:tc>
          <w:tcPr>
            <w:tcW w:w="2173" w:type="dxa"/>
            <w:shd w:val="clear" w:color="auto" w:fill="FFFF00"/>
          </w:tcPr>
          <w:p w14:paraId="0EB188BD" w14:textId="77777777" w:rsidR="00FE300B" w:rsidRPr="007E564C" w:rsidRDefault="00FE300B" w:rsidP="00107F55">
            <w:pPr>
              <w:rPr>
                <w:rFonts w:ascii="Gill Sans MT" w:hAnsi="Gill Sans MT"/>
              </w:rPr>
            </w:pPr>
            <w:r w:rsidRPr="007E564C">
              <w:rPr>
                <w:rFonts w:ascii="Gill Sans MT" w:hAnsi="Gill Sans MT"/>
                <w:b/>
              </w:rPr>
              <w:t>Subtotal</w:t>
            </w:r>
          </w:p>
        </w:tc>
      </w:tr>
      <w:tr w:rsidR="00FE300B" w:rsidRPr="007E564C" w14:paraId="698A3298" w14:textId="77777777" w:rsidTr="00107F55">
        <w:trPr>
          <w:trHeight w:val="374"/>
        </w:trPr>
        <w:tc>
          <w:tcPr>
            <w:tcW w:w="3970" w:type="dxa"/>
          </w:tcPr>
          <w:p w14:paraId="24DC6D0A" w14:textId="77777777" w:rsidR="00FE300B" w:rsidRPr="007E564C" w:rsidRDefault="00FE300B" w:rsidP="00107F55">
            <w:pPr>
              <w:rPr>
                <w:rFonts w:ascii="Gill Sans MT" w:hAnsi="Gill Sans MT"/>
              </w:rPr>
            </w:pPr>
            <w:proofErr w:type="gramStart"/>
            <w:r w:rsidRPr="007E564C">
              <w:rPr>
                <w:rFonts w:ascii="Gill Sans MT" w:hAnsi="Gill Sans MT"/>
              </w:rPr>
              <w:t>e.g.</w:t>
            </w:r>
            <w:proofErr w:type="gramEnd"/>
            <w:r w:rsidRPr="007E564C">
              <w:rPr>
                <w:rFonts w:ascii="Gill Sans MT" w:hAnsi="Gill Sans MT"/>
                <w:i/>
              </w:rPr>
              <w:t xml:space="preserve"> Welfare Unit hire, diesel, accommodation, insurance, hire of equipment, consumables</w:t>
            </w:r>
          </w:p>
        </w:tc>
        <w:tc>
          <w:tcPr>
            <w:tcW w:w="3482" w:type="dxa"/>
            <w:gridSpan w:val="2"/>
          </w:tcPr>
          <w:p w14:paraId="374FEFED" w14:textId="77777777" w:rsidR="00FE300B" w:rsidRPr="007E564C" w:rsidRDefault="00FE300B" w:rsidP="00107F55">
            <w:pPr>
              <w:rPr>
                <w:rFonts w:ascii="Gill Sans MT" w:hAnsi="Gill Sans MT"/>
              </w:rPr>
            </w:pPr>
          </w:p>
        </w:tc>
        <w:tc>
          <w:tcPr>
            <w:tcW w:w="2173" w:type="dxa"/>
          </w:tcPr>
          <w:p w14:paraId="10B42207" w14:textId="77777777" w:rsidR="00FE300B" w:rsidRPr="007E564C" w:rsidRDefault="00FE300B" w:rsidP="00107F55">
            <w:pPr>
              <w:rPr>
                <w:rFonts w:ascii="Gill Sans MT" w:hAnsi="Gill Sans MT"/>
              </w:rPr>
            </w:pPr>
            <w:r w:rsidRPr="007E564C">
              <w:rPr>
                <w:rFonts w:ascii="Gill Sans MT" w:hAnsi="Gill Sans MT"/>
              </w:rPr>
              <w:t>€</w:t>
            </w:r>
          </w:p>
        </w:tc>
      </w:tr>
      <w:tr w:rsidR="00FE300B" w:rsidRPr="007E564C" w14:paraId="13C260C2" w14:textId="77777777" w:rsidTr="00107F55">
        <w:trPr>
          <w:trHeight w:val="374"/>
        </w:trPr>
        <w:tc>
          <w:tcPr>
            <w:tcW w:w="3970" w:type="dxa"/>
          </w:tcPr>
          <w:p w14:paraId="75C3D911" w14:textId="77777777" w:rsidR="00FE300B" w:rsidRPr="007E564C" w:rsidRDefault="00FE300B" w:rsidP="00107F55">
            <w:pPr>
              <w:rPr>
                <w:rFonts w:ascii="Gill Sans MT" w:hAnsi="Gill Sans MT"/>
              </w:rPr>
            </w:pPr>
          </w:p>
        </w:tc>
        <w:tc>
          <w:tcPr>
            <w:tcW w:w="3482" w:type="dxa"/>
            <w:gridSpan w:val="2"/>
          </w:tcPr>
          <w:p w14:paraId="756B57EF" w14:textId="77777777" w:rsidR="00FE300B" w:rsidRPr="007E564C" w:rsidRDefault="00FE300B" w:rsidP="00107F55">
            <w:pPr>
              <w:rPr>
                <w:rFonts w:ascii="Gill Sans MT" w:hAnsi="Gill Sans MT"/>
              </w:rPr>
            </w:pPr>
          </w:p>
        </w:tc>
        <w:tc>
          <w:tcPr>
            <w:tcW w:w="2173" w:type="dxa"/>
          </w:tcPr>
          <w:p w14:paraId="32196848" w14:textId="77777777" w:rsidR="00FE300B" w:rsidRPr="007E564C" w:rsidRDefault="00FE300B" w:rsidP="00107F55">
            <w:pPr>
              <w:rPr>
                <w:rFonts w:ascii="Gill Sans MT" w:hAnsi="Gill Sans MT"/>
              </w:rPr>
            </w:pPr>
          </w:p>
        </w:tc>
      </w:tr>
      <w:tr w:rsidR="00FE300B" w:rsidRPr="007E564C" w14:paraId="25CE912B" w14:textId="77777777" w:rsidTr="00107F55">
        <w:trPr>
          <w:trHeight w:val="374"/>
        </w:trPr>
        <w:tc>
          <w:tcPr>
            <w:tcW w:w="7452" w:type="dxa"/>
            <w:gridSpan w:val="3"/>
          </w:tcPr>
          <w:p w14:paraId="2306BAB6" w14:textId="77777777" w:rsidR="00FE300B" w:rsidRPr="007E564C" w:rsidRDefault="00FE300B" w:rsidP="00107F55">
            <w:pPr>
              <w:rPr>
                <w:rFonts w:ascii="Gill Sans MT" w:eastAsia="Calibri" w:hAnsi="Gill Sans MT" w:cs="Calibri"/>
                <w:sz w:val="22"/>
                <w:szCs w:val="22"/>
              </w:rPr>
            </w:pPr>
            <w:r w:rsidRPr="007E564C">
              <w:rPr>
                <w:rFonts w:ascii="Gill Sans MT" w:eastAsia="Calibri" w:hAnsi="Gill Sans MT" w:cs="Calibri"/>
                <w:sz w:val="22"/>
                <w:szCs w:val="22"/>
              </w:rPr>
              <w:t>Excavation Total</w:t>
            </w:r>
          </w:p>
        </w:tc>
        <w:tc>
          <w:tcPr>
            <w:tcW w:w="2173" w:type="dxa"/>
          </w:tcPr>
          <w:p w14:paraId="54358F7D" w14:textId="77777777" w:rsidR="00FE300B" w:rsidRPr="007E564C" w:rsidRDefault="00FE300B" w:rsidP="00107F55">
            <w:pPr>
              <w:rPr>
                <w:rFonts w:ascii="Gill Sans MT" w:eastAsia="Calibri" w:hAnsi="Gill Sans MT" w:cs="Calibri"/>
                <w:sz w:val="22"/>
                <w:szCs w:val="22"/>
              </w:rPr>
            </w:pPr>
            <w:r w:rsidRPr="007E564C">
              <w:rPr>
                <w:rFonts w:ascii="Gill Sans MT" w:eastAsia="Calibri" w:hAnsi="Gill Sans MT" w:cs="Calibri"/>
                <w:sz w:val="22"/>
                <w:szCs w:val="22"/>
              </w:rPr>
              <w:t>€</w:t>
            </w:r>
          </w:p>
        </w:tc>
      </w:tr>
      <w:tr w:rsidR="00FE300B" w:rsidRPr="007E564C" w14:paraId="2A10001D" w14:textId="77777777" w:rsidTr="00107F55">
        <w:trPr>
          <w:trHeight w:val="374"/>
        </w:trPr>
        <w:tc>
          <w:tcPr>
            <w:tcW w:w="9625" w:type="dxa"/>
            <w:gridSpan w:val="4"/>
            <w:shd w:val="clear" w:color="auto" w:fill="FFFF00"/>
          </w:tcPr>
          <w:p w14:paraId="00A3E189" w14:textId="77777777" w:rsidR="00FE300B" w:rsidRPr="007E564C" w:rsidRDefault="00FE300B" w:rsidP="00107F55">
            <w:pPr>
              <w:jc w:val="center"/>
              <w:rPr>
                <w:rFonts w:ascii="Gill Sans MT" w:eastAsia="Calibri" w:hAnsi="Gill Sans MT" w:cs="Calibri"/>
                <w:b/>
              </w:rPr>
            </w:pPr>
            <w:r w:rsidRPr="007E564C">
              <w:rPr>
                <w:rFonts w:ascii="Gill Sans MT" w:eastAsia="Calibri" w:hAnsi="Gill Sans MT" w:cs="Calibri"/>
                <w:b/>
              </w:rPr>
              <w:t>Post-Excavation</w:t>
            </w:r>
          </w:p>
        </w:tc>
      </w:tr>
      <w:tr w:rsidR="00FE300B" w:rsidRPr="007E564C" w14:paraId="77555EAE" w14:textId="77777777" w:rsidTr="00107F55">
        <w:trPr>
          <w:trHeight w:val="374"/>
        </w:trPr>
        <w:tc>
          <w:tcPr>
            <w:tcW w:w="3970" w:type="dxa"/>
            <w:shd w:val="clear" w:color="auto" w:fill="FFFF00"/>
          </w:tcPr>
          <w:p w14:paraId="42E12CFB" w14:textId="77777777" w:rsidR="00FE300B" w:rsidRPr="007E564C" w:rsidRDefault="00FE300B" w:rsidP="00107F55">
            <w:pPr>
              <w:rPr>
                <w:rFonts w:ascii="Gill Sans MT" w:hAnsi="Gill Sans MT"/>
                <w:b/>
              </w:rPr>
            </w:pPr>
            <w:r w:rsidRPr="007E564C">
              <w:rPr>
                <w:rFonts w:ascii="Gill Sans MT" w:hAnsi="Gill Sans MT"/>
                <w:b/>
              </w:rPr>
              <w:t>Staff costs</w:t>
            </w:r>
          </w:p>
        </w:tc>
        <w:tc>
          <w:tcPr>
            <w:tcW w:w="1286" w:type="dxa"/>
            <w:shd w:val="clear" w:color="auto" w:fill="FFFF00"/>
          </w:tcPr>
          <w:p w14:paraId="5387735C" w14:textId="77777777" w:rsidR="00FE300B" w:rsidRPr="007E564C" w:rsidRDefault="00FE300B" w:rsidP="00107F55">
            <w:pPr>
              <w:rPr>
                <w:rFonts w:ascii="Gill Sans MT" w:hAnsi="Gill Sans MT"/>
                <w:b/>
              </w:rPr>
            </w:pPr>
            <w:r w:rsidRPr="007E564C">
              <w:rPr>
                <w:rFonts w:ascii="Gill Sans MT" w:hAnsi="Gill Sans MT"/>
                <w:b/>
              </w:rPr>
              <w:t>€ per week</w:t>
            </w:r>
          </w:p>
        </w:tc>
        <w:tc>
          <w:tcPr>
            <w:tcW w:w="2196" w:type="dxa"/>
            <w:shd w:val="clear" w:color="auto" w:fill="FFFF00"/>
          </w:tcPr>
          <w:p w14:paraId="0E616E3C" w14:textId="77777777" w:rsidR="00FE300B" w:rsidRPr="007E564C" w:rsidRDefault="00FE300B" w:rsidP="00107F55">
            <w:pPr>
              <w:rPr>
                <w:rFonts w:ascii="Gill Sans MT" w:hAnsi="Gill Sans MT"/>
                <w:b/>
              </w:rPr>
            </w:pPr>
            <w:r w:rsidRPr="007E564C">
              <w:rPr>
                <w:rFonts w:ascii="Gill Sans MT" w:hAnsi="Gill Sans MT"/>
                <w:b/>
              </w:rPr>
              <w:t>Number of weeks</w:t>
            </w:r>
          </w:p>
        </w:tc>
        <w:tc>
          <w:tcPr>
            <w:tcW w:w="2173" w:type="dxa"/>
            <w:shd w:val="clear" w:color="auto" w:fill="FFFF00"/>
          </w:tcPr>
          <w:p w14:paraId="4ACEB728" w14:textId="77777777" w:rsidR="00FE300B" w:rsidRPr="007E564C" w:rsidRDefault="00FE300B" w:rsidP="00107F55">
            <w:pPr>
              <w:rPr>
                <w:rFonts w:ascii="Gill Sans MT" w:hAnsi="Gill Sans MT"/>
                <w:b/>
              </w:rPr>
            </w:pPr>
            <w:r w:rsidRPr="007E564C">
              <w:rPr>
                <w:rFonts w:ascii="Gill Sans MT" w:hAnsi="Gill Sans MT"/>
                <w:b/>
              </w:rPr>
              <w:t>Subtotal</w:t>
            </w:r>
          </w:p>
        </w:tc>
      </w:tr>
      <w:tr w:rsidR="00FE300B" w:rsidRPr="007E564C" w14:paraId="01C3AF1C" w14:textId="77777777" w:rsidTr="00107F55">
        <w:trPr>
          <w:trHeight w:val="353"/>
        </w:trPr>
        <w:tc>
          <w:tcPr>
            <w:tcW w:w="3970" w:type="dxa"/>
          </w:tcPr>
          <w:p w14:paraId="211E41A8" w14:textId="77777777" w:rsidR="00FE300B" w:rsidRPr="007E564C" w:rsidRDefault="00FE300B" w:rsidP="00107F55">
            <w:pPr>
              <w:rPr>
                <w:rFonts w:ascii="Gill Sans MT" w:hAnsi="Gill Sans MT"/>
                <w:i/>
              </w:rPr>
            </w:pPr>
            <w:proofErr w:type="gramStart"/>
            <w:r w:rsidRPr="007E564C">
              <w:rPr>
                <w:rFonts w:ascii="Gill Sans MT" w:hAnsi="Gill Sans MT"/>
              </w:rPr>
              <w:t>e.g.</w:t>
            </w:r>
            <w:proofErr w:type="gramEnd"/>
            <w:r w:rsidRPr="007E564C">
              <w:rPr>
                <w:rFonts w:ascii="Gill Sans MT" w:hAnsi="Gill Sans MT"/>
              </w:rPr>
              <w:t xml:space="preserve"> </w:t>
            </w:r>
            <w:r w:rsidRPr="007E564C">
              <w:rPr>
                <w:rFonts w:ascii="Gill Sans MT" w:hAnsi="Gill Sans MT"/>
                <w:i/>
              </w:rPr>
              <w:t xml:space="preserve">Supervisor, Surveyor, Illustrator </w:t>
            </w:r>
          </w:p>
        </w:tc>
        <w:tc>
          <w:tcPr>
            <w:tcW w:w="1286" w:type="dxa"/>
          </w:tcPr>
          <w:p w14:paraId="20C99B08" w14:textId="77777777" w:rsidR="00FE300B" w:rsidRPr="007E564C" w:rsidRDefault="00FE300B" w:rsidP="00107F55">
            <w:pPr>
              <w:rPr>
                <w:rFonts w:ascii="Gill Sans MT" w:hAnsi="Gill Sans MT"/>
              </w:rPr>
            </w:pPr>
            <w:r w:rsidRPr="007E564C">
              <w:rPr>
                <w:rFonts w:ascii="Gill Sans MT" w:hAnsi="Gill Sans MT"/>
              </w:rPr>
              <w:t>€00</w:t>
            </w:r>
          </w:p>
        </w:tc>
        <w:tc>
          <w:tcPr>
            <w:tcW w:w="2196" w:type="dxa"/>
          </w:tcPr>
          <w:p w14:paraId="714D42F1" w14:textId="77777777" w:rsidR="00FE300B" w:rsidRPr="007E564C" w:rsidRDefault="00FE300B" w:rsidP="00107F55">
            <w:pPr>
              <w:rPr>
                <w:rFonts w:ascii="Gill Sans MT" w:hAnsi="Gill Sans MT"/>
              </w:rPr>
            </w:pPr>
            <w:r w:rsidRPr="007E564C">
              <w:rPr>
                <w:rFonts w:ascii="Gill Sans MT" w:hAnsi="Gill Sans MT"/>
              </w:rPr>
              <w:t>X</w:t>
            </w:r>
          </w:p>
        </w:tc>
        <w:tc>
          <w:tcPr>
            <w:tcW w:w="2173" w:type="dxa"/>
          </w:tcPr>
          <w:p w14:paraId="3C0E0ADE" w14:textId="77777777" w:rsidR="00FE300B" w:rsidRPr="007E564C" w:rsidRDefault="00FE300B" w:rsidP="00107F55">
            <w:pPr>
              <w:rPr>
                <w:rFonts w:ascii="Gill Sans MT" w:hAnsi="Gill Sans MT"/>
              </w:rPr>
            </w:pPr>
            <w:r w:rsidRPr="007E564C">
              <w:rPr>
                <w:rFonts w:ascii="Gill Sans MT" w:hAnsi="Gill Sans MT"/>
              </w:rPr>
              <w:t>€XX</w:t>
            </w:r>
          </w:p>
        </w:tc>
      </w:tr>
      <w:tr w:rsidR="00FE300B" w:rsidRPr="007E564C" w14:paraId="74AB4EDD" w14:textId="77777777" w:rsidTr="00107F55">
        <w:trPr>
          <w:trHeight w:val="374"/>
        </w:trPr>
        <w:tc>
          <w:tcPr>
            <w:tcW w:w="3970" w:type="dxa"/>
          </w:tcPr>
          <w:p w14:paraId="4B216B16" w14:textId="77777777" w:rsidR="00FE300B" w:rsidRPr="007E564C" w:rsidRDefault="00FE300B" w:rsidP="00107F55">
            <w:pPr>
              <w:rPr>
                <w:rFonts w:ascii="Gill Sans MT" w:hAnsi="Gill Sans MT"/>
              </w:rPr>
            </w:pPr>
          </w:p>
        </w:tc>
        <w:tc>
          <w:tcPr>
            <w:tcW w:w="1286" w:type="dxa"/>
          </w:tcPr>
          <w:p w14:paraId="5C160163" w14:textId="77777777" w:rsidR="00FE300B" w:rsidRPr="007E564C" w:rsidRDefault="00FE300B" w:rsidP="00107F55">
            <w:pPr>
              <w:rPr>
                <w:rFonts w:ascii="Gill Sans MT" w:hAnsi="Gill Sans MT"/>
              </w:rPr>
            </w:pPr>
          </w:p>
        </w:tc>
        <w:tc>
          <w:tcPr>
            <w:tcW w:w="2196" w:type="dxa"/>
          </w:tcPr>
          <w:p w14:paraId="53400E00" w14:textId="77777777" w:rsidR="00FE300B" w:rsidRPr="007E564C" w:rsidRDefault="00FE300B" w:rsidP="00107F55">
            <w:pPr>
              <w:rPr>
                <w:rFonts w:ascii="Gill Sans MT" w:hAnsi="Gill Sans MT"/>
              </w:rPr>
            </w:pPr>
          </w:p>
        </w:tc>
        <w:tc>
          <w:tcPr>
            <w:tcW w:w="2173" w:type="dxa"/>
          </w:tcPr>
          <w:p w14:paraId="5B660A70" w14:textId="77777777" w:rsidR="00FE300B" w:rsidRPr="007E564C" w:rsidRDefault="00FE300B" w:rsidP="00107F55">
            <w:pPr>
              <w:rPr>
                <w:rFonts w:ascii="Gill Sans MT" w:hAnsi="Gill Sans MT"/>
              </w:rPr>
            </w:pPr>
          </w:p>
        </w:tc>
      </w:tr>
      <w:tr w:rsidR="00FE300B" w:rsidRPr="007E564C" w14:paraId="57D08AB4" w14:textId="77777777" w:rsidTr="00107F55">
        <w:trPr>
          <w:trHeight w:val="374"/>
        </w:trPr>
        <w:tc>
          <w:tcPr>
            <w:tcW w:w="3970" w:type="dxa"/>
            <w:shd w:val="clear" w:color="auto" w:fill="FFFF00"/>
          </w:tcPr>
          <w:p w14:paraId="6AFD6EDE" w14:textId="77777777" w:rsidR="00FE300B" w:rsidRPr="007E564C" w:rsidRDefault="00FE300B" w:rsidP="00107F55">
            <w:pPr>
              <w:rPr>
                <w:rFonts w:ascii="Gill Sans MT" w:hAnsi="Gill Sans MT"/>
              </w:rPr>
            </w:pPr>
            <w:r w:rsidRPr="007E564C">
              <w:rPr>
                <w:rFonts w:ascii="Gill Sans MT" w:hAnsi="Gill Sans MT"/>
                <w:b/>
              </w:rPr>
              <w:t xml:space="preserve">Other running costs </w:t>
            </w:r>
          </w:p>
        </w:tc>
        <w:tc>
          <w:tcPr>
            <w:tcW w:w="3482" w:type="dxa"/>
            <w:gridSpan w:val="2"/>
            <w:shd w:val="clear" w:color="auto" w:fill="FFFF00"/>
          </w:tcPr>
          <w:p w14:paraId="17931AC9" w14:textId="77777777" w:rsidR="00FE300B" w:rsidRPr="007E564C" w:rsidRDefault="00FE300B" w:rsidP="00107F55">
            <w:pPr>
              <w:rPr>
                <w:rFonts w:ascii="Gill Sans MT" w:hAnsi="Gill Sans MT"/>
              </w:rPr>
            </w:pPr>
            <w:r w:rsidRPr="007E564C">
              <w:rPr>
                <w:rFonts w:ascii="Gill Sans MT" w:hAnsi="Gill Sans MT"/>
                <w:b/>
              </w:rPr>
              <w:t>Detail of each expense</w:t>
            </w:r>
          </w:p>
        </w:tc>
        <w:tc>
          <w:tcPr>
            <w:tcW w:w="2173" w:type="dxa"/>
            <w:shd w:val="clear" w:color="auto" w:fill="FFFF00"/>
          </w:tcPr>
          <w:p w14:paraId="0177464C" w14:textId="77777777" w:rsidR="00FE300B" w:rsidRPr="007E564C" w:rsidRDefault="00FE300B" w:rsidP="00107F55">
            <w:pPr>
              <w:rPr>
                <w:rFonts w:ascii="Gill Sans MT" w:hAnsi="Gill Sans MT"/>
              </w:rPr>
            </w:pPr>
            <w:r w:rsidRPr="007E564C">
              <w:rPr>
                <w:rFonts w:ascii="Gill Sans MT" w:hAnsi="Gill Sans MT"/>
                <w:b/>
              </w:rPr>
              <w:t>Subtotal</w:t>
            </w:r>
          </w:p>
        </w:tc>
      </w:tr>
      <w:tr w:rsidR="00FE300B" w:rsidRPr="007E564C" w14:paraId="4E14117A" w14:textId="77777777" w:rsidTr="00107F55">
        <w:trPr>
          <w:trHeight w:val="374"/>
        </w:trPr>
        <w:tc>
          <w:tcPr>
            <w:tcW w:w="3970" w:type="dxa"/>
          </w:tcPr>
          <w:p w14:paraId="766604F6" w14:textId="77777777" w:rsidR="00FE300B" w:rsidRPr="007E564C" w:rsidRDefault="00FE300B" w:rsidP="00107F55">
            <w:pPr>
              <w:rPr>
                <w:rFonts w:ascii="Gill Sans MT" w:hAnsi="Gill Sans MT"/>
              </w:rPr>
            </w:pPr>
            <w:proofErr w:type="gramStart"/>
            <w:r w:rsidRPr="007E564C">
              <w:rPr>
                <w:rFonts w:ascii="Gill Sans MT" w:hAnsi="Gill Sans MT"/>
              </w:rPr>
              <w:t>e.g.</w:t>
            </w:r>
            <w:proofErr w:type="gramEnd"/>
            <w:r w:rsidRPr="007E564C">
              <w:rPr>
                <w:rFonts w:ascii="Gill Sans MT" w:hAnsi="Gill Sans MT"/>
                <w:i/>
              </w:rPr>
              <w:t xml:space="preserve"> Insurance, office, consumables</w:t>
            </w:r>
          </w:p>
        </w:tc>
        <w:tc>
          <w:tcPr>
            <w:tcW w:w="3482" w:type="dxa"/>
            <w:gridSpan w:val="2"/>
          </w:tcPr>
          <w:p w14:paraId="42D95A69" w14:textId="77777777" w:rsidR="00FE300B" w:rsidRPr="007E564C" w:rsidRDefault="00FE300B" w:rsidP="00107F55">
            <w:pPr>
              <w:rPr>
                <w:rFonts w:ascii="Gill Sans MT" w:hAnsi="Gill Sans MT"/>
              </w:rPr>
            </w:pPr>
          </w:p>
        </w:tc>
        <w:tc>
          <w:tcPr>
            <w:tcW w:w="2173" w:type="dxa"/>
          </w:tcPr>
          <w:p w14:paraId="276E5087" w14:textId="77777777" w:rsidR="00FE300B" w:rsidRPr="007E564C" w:rsidRDefault="00FE300B" w:rsidP="00107F55">
            <w:pPr>
              <w:rPr>
                <w:rFonts w:ascii="Gill Sans MT" w:hAnsi="Gill Sans MT"/>
              </w:rPr>
            </w:pPr>
            <w:r w:rsidRPr="007E564C">
              <w:rPr>
                <w:rFonts w:ascii="Gill Sans MT" w:hAnsi="Gill Sans MT"/>
              </w:rPr>
              <w:t>€</w:t>
            </w:r>
          </w:p>
        </w:tc>
      </w:tr>
      <w:tr w:rsidR="00FE300B" w:rsidRPr="007E564C" w14:paraId="02293462" w14:textId="77777777" w:rsidTr="00107F55">
        <w:trPr>
          <w:trHeight w:val="374"/>
        </w:trPr>
        <w:tc>
          <w:tcPr>
            <w:tcW w:w="3970" w:type="dxa"/>
          </w:tcPr>
          <w:p w14:paraId="72EF4544" w14:textId="77777777" w:rsidR="00FE300B" w:rsidRPr="007E564C" w:rsidRDefault="00FE300B" w:rsidP="00107F55">
            <w:pPr>
              <w:rPr>
                <w:rFonts w:ascii="Gill Sans MT" w:hAnsi="Gill Sans MT"/>
              </w:rPr>
            </w:pPr>
          </w:p>
        </w:tc>
        <w:tc>
          <w:tcPr>
            <w:tcW w:w="3482" w:type="dxa"/>
            <w:gridSpan w:val="2"/>
          </w:tcPr>
          <w:p w14:paraId="60413AA3" w14:textId="77777777" w:rsidR="00FE300B" w:rsidRPr="007E564C" w:rsidRDefault="00FE300B" w:rsidP="00107F55">
            <w:pPr>
              <w:rPr>
                <w:rFonts w:ascii="Gill Sans MT" w:hAnsi="Gill Sans MT"/>
              </w:rPr>
            </w:pPr>
          </w:p>
        </w:tc>
        <w:tc>
          <w:tcPr>
            <w:tcW w:w="2173" w:type="dxa"/>
          </w:tcPr>
          <w:p w14:paraId="41735FA6" w14:textId="77777777" w:rsidR="00FE300B" w:rsidRPr="007E564C" w:rsidRDefault="00FE300B" w:rsidP="00107F55">
            <w:pPr>
              <w:rPr>
                <w:rFonts w:ascii="Gill Sans MT" w:hAnsi="Gill Sans MT"/>
              </w:rPr>
            </w:pPr>
          </w:p>
        </w:tc>
      </w:tr>
      <w:tr w:rsidR="00FE300B" w:rsidRPr="007E564C" w14:paraId="26A8F92D" w14:textId="77777777" w:rsidTr="00107F55">
        <w:trPr>
          <w:trHeight w:val="374"/>
        </w:trPr>
        <w:tc>
          <w:tcPr>
            <w:tcW w:w="3970" w:type="dxa"/>
            <w:shd w:val="clear" w:color="auto" w:fill="FFFF00"/>
          </w:tcPr>
          <w:p w14:paraId="01CB3540" w14:textId="77777777" w:rsidR="00FE300B" w:rsidRPr="007E564C" w:rsidRDefault="00FE300B" w:rsidP="00107F55">
            <w:pPr>
              <w:rPr>
                <w:rFonts w:ascii="Gill Sans MT" w:hAnsi="Gill Sans MT"/>
              </w:rPr>
            </w:pPr>
            <w:r w:rsidRPr="007E564C">
              <w:rPr>
                <w:rFonts w:ascii="Gill Sans MT" w:hAnsi="Gill Sans MT"/>
                <w:b/>
              </w:rPr>
              <w:t xml:space="preserve">Analysis </w:t>
            </w:r>
          </w:p>
        </w:tc>
        <w:tc>
          <w:tcPr>
            <w:tcW w:w="3482" w:type="dxa"/>
            <w:gridSpan w:val="2"/>
            <w:shd w:val="clear" w:color="auto" w:fill="FFFF00"/>
          </w:tcPr>
          <w:p w14:paraId="6BC67AB8" w14:textId="77777777" w:rsidR="00FE300B" w:rsidRPr="007E564C" w:rsidRDefault="00FE300B" w:rsidP="00107F55">
            <w:pPr>
              <w:rPr>
                <w:rFonts w:ascii="Gill Sans MT" w:hAnsi="Gill Sans MT"/>
              </w:rPr>
            </w:pPr>
            <w:r w:rsidRPr="007E564C">
              <w:rPr>
                <w:rFonts w:ascii="Gill Sans MT" w:hAnsi="Gill Sans MT"/>
                <w:b/>
              </w:rPr>
              <w:t>Detail of each expense</w:t>
            </w:r>
          </w:p>
        </w:tc>
        <w:tc>
          <w:tcPr>
            <w:tcW w:w="2173" w:type="dxa"/>
            <w:shd w:val="clear" w:color="auto" w:fill="FFFF00"/>
          </w:tcPr>
          <w:p w14:paraId="385EC499" w14:textId="77777777" w:rsidR="00FE300B" w:rsidRPr="007E564C" w:rsidRDefault="00FE300B" w:rsidP="00107F55">
            <w:pPr>
              <w:rPr>
                <w:rFonts w:ascii="Gill Sans MT" w:hAnsi="Gill Sans MT"/>
              </w:rPr>
            </w:pPr>
            <w:r w:rsidRPr="007E564C">
              <w:rPr>
                <w:rFonts w:ascii="Gill Sans MT" w:hAnsi="Gill Sans MT"/>
                <w:b/>
              </w:rPr>
              <w:t>Subtotal</w:t>
            </w:r>
          </w:p>
        </w:tc>
      </w:tr>
      <w:tr w:rsidR="00FE300B" w:rsidRPr="007E564C" w14:paraId="2A18C8CD" w14:textId="77777777" w:rsidTr="00107F55">
        <w:trPr>
          <w:trHeight w:val="374"/>
        </w:trPr>
        <w:tc>
          <w:tcPr>
            <w:tcW w:w="3970" w:type="dxa"/>
          </w:tcPr>
          <w:p w14:paraId="3B6BF3C9" w14:textId="77777777" w:rsidR="00FE300B" w:rsidRPr="007E564C" w:rsidRDefault="00FE300B" w:rsidP="00107F55">
            <w:pPr>
              <w:rPr>
                <w:rFonts w:ascii="Gill Sans MT" w:hAnsi="Gill Sans MT"/>
              </w:rPr>
            </w:pPr>
            <w:proofErr w:type="gramStart"/>
            <w:r w:rsidRPr="007E564C">
              <w:rPr>
                <w:rFonts w:ascii="Gill Sans MT" w:hAnsi="Gill Sans MT"/>
              </w:rPr>
              <w:t>e.g.</w:t>
            </w:r>
            <w:proofErr w:type="gramEnd"/>
            <w:r w:rsidRPr="007E564C">
              <w:rPr>
                <w:rFonts w:ascii="Gill Sans MT" w:hAnsi="Gill Sans MT"/>
              </w:rPr>
              <w:t xml:space="preserve"> Specialist analysis, Dating</w:t>
            </w:r>
          </w:p>
        </w:tc>
        <w:tc>
          <w:tcPr>
            <w:tcW w:w="3482" w:type="dxa"/>
            <w:gridSpan w:val="2"/>
          </w:tcPr>
          <w:p w14:paraId="377447F4" w14:textId="77777777" w:rsidR="00FE300B" w:rsidRPr="007E564C" w:rsidRDefault="00FE300B" w:rsidP="00107F55">
            <w:pPr>
              <w:rPr>
                <w:rFonts w:ascii="Gill Sans MT" w:hAnsi="Gill Sans MT"/>
              </w:rPr>
            </w:pPr>
          </w:p>
        </w:tc>
        <w:tc>
          <w:tcPr>
            <w:tcW w:w="2173" w:type="dxa"/>
          </w:tcPr>
          <w:p w14:paraId="02F91EA1" w14:textId="77777777" w:rsidR="00FE300B" w:rsidRPr="007E564C" w:rsidRDefault="00FE300B" w:rsidP="00107F55">
            <w:pPr>
              <w:rPr>
                <w:rFonts w:ascii="Gill Sans MT" w:hAnsi="Gill Sans MT"/>
              </w:rPr>
            </w:pPr>
          </w:p>
        </w:tc>
      </w:tr>
      <w:tr w:rsidR="00FE300B" w:rsidRPr="007E564C" w14:paraId="328E11D9" w14:textId="77777777" w:rsidTr="00107F55">
        <w:trPr>
          <w:trHeight w:val="374"/>
        </w:trPr>
        <w:tc>
          <w:tcPr>
            <w:tcW w:w="3970" w:type="dxa"/>
          </w:tcPr>
          <w:p w14:paraId="13DC30CD" w14:textId="77777777" w:rsidR="00FE300B" w:rsidRPr="007E564C" w:rsidRDefault="00FE300B" w:rsidP="00107F55">
            <w:pPr>
              <w:rPr>
                <w:rFonts w:ascii="Gill Sans MT" w:hAnsi="Gill Sans MT"/>
              </w:rPr>
            </w:pPr>
          </w:p>
        </w:tc>
        <w:tc>
          <w:tcPr>
            <w:tcW w:w="3482" w:type="dxa"/>
            <w:gridSpan w:val="2"/>
          </w:tcPr>
          <w:p w14:paraId="0148E82A" w14:textId="77777777" w:rsidR="00FE300B" w:rsidRPr="007E564C" w:rsidRDefault="00FE300B" w:rsidP="00107F55">
            <w:pPr>
              <w:rPr>
                <w:rFonts w:ascii="Gill Sans MT" w:hAnsi="Gill Sans MT"/>
              </w:rPr>
            </w:pPr>
          </w:p>
        </w:tc>
        <w:tc>
          <w:tcPr>
            <w:tcW w:w="2173" w:type="dxa"/>
          </w:tcPr>
          <w:p w14:paraId="64FF55DE" w14:textId="77777777" w:rsidR="00FE300B" w:rsidRPr="007E564C" w:rsidRDefault="00FE300B" w:rsidP="00107F55">
            <w:pPr>
              <w:rPr>
                <w:rFonts w:ascii="Gill Sans MT" w:hAnsi="Gill Sans MT"/>
              </w:rPr>
            </w:pPr>
          </w:p>
        </w:tc>
      </w:tr>
      <w:tr w:rsidR="00FE300B" w:rsidRPr="007E564C" w14:paraId="42B1EBFE" w14:textId="77777777" w:rsidTr="00107F55">
        <w:trPr>
          <w:trHeight w:val="374"/>
        </w:trPr>
        <w:tc>
          <w:tcPr>
            <w:tcW w:w="7452" w:type="dxa"/>
            <w:gridSpan w:val="3"/>
          </w:tcPr>
          <w:p w14:paraId="0F4F7BDD" w14:textId="77777777" w:rsidR="00FE300B" w:rsidRPr="007E564C" w:rsidRDefault="00FE300B" w:rsidP="00107F55">
            <w:pPr>
              <w:rPr>
                <w:rFonts w:ascii="Gill Sans MT" w:eastAsia="Calibri" w:hAnsi="Gill Sans MT" w:cs="Calibri"/>
                <w:sz w:val="22"/>
                <w:szCs w:val="22"/>
              </w:rPr>
            </w:pPr>
            <w:r w:rsidRPr="007E564C">
              <w:rPr>
                <w:rFonts w:ascii="Gill Sans MT" w:eastAsia="Calibri" w:hAnsi="Gill Sans MT" w:cs="Calibri"/>
                <w:sz w:val="22"/>
                <w:szCs w:val="22"/>
              </w:rPr>
              <w:t>Post-Excavation Total</w:t>
            </w:r>
          </w:p>
        </w:tc>
        <w:tc>
          <w:tcPr>
            <w:tcW w:w="2173" w:type="dxa"/>
          </w:tcPr>
          <w:p w14:paraId="774F9271" w14:textId="77777777" w:rsidR="00FE300B" w:rsidRPr="007E564C" w:rsidRDefault="00FE300B" w:rsidP="00107F55">
            <w:pPr>
              <w:rPr>
                <w:rFonts w:ascii="Gill Sans MT" w:eastAsia="Calibri" w:hAnsi="Gill Sans MT" w:cs="Calibri"/>
                <w:sz w:val="22"/>
                <w:szCs w:val="22"/>
              </w:rPr>
            </w:pPr>
            <w:r w:rsidRPr="007E564C">
              <w:rPr>
                <w:rFonts w:ascii="Gill Sans MT" w:eastAsia="Calibri" w:hAnsi="Gill Sans MT" w:cs="Calibri"/>
                <w:sz w:val="22"/>
                <w:szCs w:val="22"/>
              </w:rPr>
              <w:t>€</w:t>
            </w:r>
          </w:p>
        </w:tc>
      </w:tr>
      <w:tr w:rsidR="00FE300B" w:rsidRPr="007E564C" w14:paraId="3FBE41C3" w14:textId="77777777" w:rsidTr="00107F55">
        <w:trPr>
          <w:trHeight w:val="374"/>
        </w:trPr>
        <w:tc>
          <w:tcPr>
            <w:tcW w:w="7452" w:type="dxa"/>
            <w:gridSpan w:val="3"/>
          </w:tcPr>
          <w:p w14:paraId="3EB73B53" w14:textId="77777777" w:rsidR="00FE300B" w:rsidRPr="007E564C" w:rsidRDefault="00FE300B" w:rsidP="00107F55">
            <w:pPr>
              <w:jc w:val="right"/>
              <w:rPr>
                <w:rFonts w:ascii="Gill Sans MT" w:eastAsia="Calibri" w:hAnsi="Gill Sans MT" w:cs="Calibri"/>
                <w:sz w:val="22"/>
                <w:szCs w:val="22"/>
              </w:rPr>
            </w:pPr>
            <w:r w:rsidRPr="007E564C">
              <w:rPr>
                <w:rFonts w:ascii="Gill Sans MT" w:eastAsia="Calibri" w:hAnsi="Gill Sans MT" w:cs="Calibri"/>
                <w:sz w:val="22"/>
                <w:szCs w:val="22"/>
              </w:rPr>
              <w:t>Excavation &amp; Post-Excavation Total</w:t>
            </w:r>
          </w:p>
        </w:tc>
        <w:tc>
          <w:tcPr>
            <w:tcW w:w="2173" w:type="dxa"/>
          </w:tcPr>
          <w:p w14:paraId="166BC701" w14:textId="77777777" w:rsidR="00FE300B" w:rsidRPr="007E564C" w:rsidRDefault="00FE300B" w:rsidP="00107F55">
            <w:pPr>
              <w:rPr>
                <w:rFonts w:ascii="Gill Sans MT" w:eastAsia="Calibri" w:hAnsi="Gill Sans MT" w:cs="Calibri"/>
                <w:sz w:val="22"/>
                <w:szCs w:val="22"/>
              </w:rPr>
            </w:pPr>
            <w:r w:rsidRPr="007E564C">
              <w:rPr>
                <w:rFonts w:ascii="Gill Sans MT" w:eastAsia="Calibri" w:hAnsi="Gill Sans MT" w:cs="Calibri"/>
                <w:sz w:val="22"/>
                <w:szCs w:val="22"/>
              </w:rPr>
              <w:t>€</w:t>
            </w:r>
          </w:p>
        </w:tc>
      </w:tr>
    </w:tbl>
    <w:p w14:paraId="48E71CF3" w14:textId="77777777" w:rsidR="005B4A47" w:rsidRDefault="005B4A47"/>
    <w:sectPr w:rsidR="005B4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0B"/>
    <w:rsid w:val="005B4A47"/>
    <w:rsid w:val="006E73C9"/>
    <w:rsid w:val="00EA04C7"/>
    <w:rsid w:val="00FE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E3ED2"/>
  <w15:chartTrackingRefBased/>
  <w15:docId w15:val="{168E72B0-C07D-4051-92A6-B4B68A86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Martin</dc:creator>
  <cp:keywords/>
  <dc:description/>
  <cp:lastModifiedBy>Maura Ni Chearbhaill</cp:lastModifiedBy>
  <cp:revision>2</cp:revision>
  <dcterms:created xsi:type="dcterms:W3CDTF">2022-09-07T10:49:00Z</dcterms:created>
  <dcterms:modified xsi:type="dcterms:W3CDTF">2022-09-07T10:49:00Z</dcterms:modified>
</cp:coreProperties>
</file>